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16" w:rsidRPr="00A2493B" w:rsidRDefault="005F2816" w:rsidP="00A24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93B">
        <w:rPr>
          <w:rFonts w:ascii="Times New Roman" w:hAnsi="Times New Roman" w:cs="Times New Roman"/>
          <w:b/>
          <w:bCs/>
          <w:sz w:val="24"/>
          <w:szCs w:val="24"/>
        </w:rPr>
        <w:t>МУНИЦИПАЛЬНОЕ КАЗЁННОЕ ОБЩЕОБРАЗОВАТЕЛЬНОЕ УЧРЕЖДЕНИЕ «</w:t>
      </w:r>
      <w:r w:rsidR="00A2493B" w:rsidRPr="00A2493B">
        <w:rPr>
          <w:rFonts w:ascii="Times New Roman" w:hAnsi="Times New Roman" w:cs="Times New Roman"/>
          <w:b/>
          <w:bCs/>
          <w:sz w:val="24"/>
          <w:szCs w:val="24"/>
        </w:rPr>
        <w:t>МЮРЕГИНСКАЯ СОШ</w:t>
      </w:r>
      <w:r w:rsidRPr="00A2493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71619" w:rsidRPr="00A2493B" w:rsidRDefault="00F71619" w:rsidP="00A2493B">
      <w:pPr>
        <w:shd w:val="clear" w:color="auto" w:fill="FFFFFF"/>
        <w:spacing w:after="0" w:line="240" w:lineRule="auto"/>
        <w:ind w:left="290" w:hanging="290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tbl>
      <w:tblPr>
        <w:tblpPr w:leftFromText="180" w:rightFromText="180" w:bottomFromText="200" w:vertAnchor="text" w:horzAnchor="margin" w:tblpY="286"/>
        <w:tblW w:w="0" w:type="auto"/>
        <w:tblLook w:val="04A0"/>
      </w:tblPr>
      <w:tblGrid>
        <w:gridCol w:w="4187"/>
        <w:gridCol w:w="5384"/>
      </w:tblGrid>
      <w:tr w:rsidR="00F71619" w:rsidRPr="00A2493B" w:rsidTr="00022D44">
        <w:tc>
          <w:tcPr>
            <w:tcW w:w="4537" w:type="dxa"/>
            <w:hideMark/>
          </w:tcPr>
          <w:p w:rsidR="00F71619" w:rsidRPr="00A2493B" w:rsidRDefault="00F71619" w:rsidP="00A24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249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Согласовано</w:t>
            </w:r>
          </w:p>
          <w:p w:rsidR="00F71619" w:rsidRPr="00A2493B" w:rsidRDefault="005F2816" w:rsidP="00A24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249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Директор МКОУ «</w:t>
            </w:r>
            <w:proofErr w:type="spellStart"/>
            <w:r w:rsidR="00A2493B" w:rsidRPr="00A249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Мюрегинская</w:t>
            </w:r>
            <w:proofErr w:type="spellEnd"/>
            <w:r w:rsidR="00A2493B" w:rsidRPr="00A249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СОШ</w:t>
            </w:r>
            <w:r w:rsidRPr="00A249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»</w:t>
            </w:r>
          </w:p>
          <w:p w:rsidR="00F71619" w:rsidRPr="00A2493B" w:rsidRDefault="005F2816" w:rsidP="00A249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249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__________  Арсланалиев К. М. </w:t>
            </w:r>
          </w:p>
        </w:tc>
        <w:tc>
          <w:tcPr>
            <w:tcW w:w="5919" w:type="dxa"/>
            <w:hideMark/>
          </w:tcPr>
          <w:p w:rsidR="005E7316" w:rsidRPr="00A2493B" w:rsidRDefault="00F71619" w:rsidP="00A2493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249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Утверждено</w:t>
            </w:r>
          </w:p>
          <w:p w:rsidR="00F71619" w:rsidRPr="00A2493B" w:rsidRDefault="005F2816" w:rsidP="00A2493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9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Решением педсовета </w:t>
            </w:r>
          </w:p>
          <w:p w:rsidR="00F71619" w:rsidRPr="00A2493B" w:rsidRDefault="005F2816" w:rsidP="00A2493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249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МКОУ «</w:t>
            </w:r>
            <w:proofErr w:type="spellStart"/>
            <w:r w:rsidR="00A2493B" w:rsidRPr="00A249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Мюрегинская</w:t>
            </w:r>
            <w:proofErr w:type="spellEnd"/>
            <w:r w:rsidR="00A2493B" w:rsidRPr="00A249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СОШ</w:t>
            </w:r>
            <w:r w:rsidRPr="00A249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  <w:p w:rsidR="00F71619" w:rsidRPr="00A2493B" w:rsidRDefault="005F2816" w:rsidP="00A2493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249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Протокол №___ от _________201_</w:t>
            </w:r>
            <w:r w:rsidR="00F71619" w:rsidRPr="00A249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г.  </w:t>
            </w:r>
          </w:p>
        </w:tc>
      </w:tr>
    </w:tbl>
    <w:p w:rsidR="00F71619" w:rsidRPr="00A2493B" w:rsidRDefault="00F71619" w:rsidP="00A2493B">
      <w:pPr>
        <w:shd w:val="clear" w:color="auto" w:fill="FFFFFF"/>
        <w:spacing w:after="0" w:line="240" w:lineRule="auto"/>
        <w:ind w:left="290" w:hanging="2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3B">
        <w:rPr>
          <w:rFonts w:ascii="Times New Roman" w:hAnsi="Times New Roman" w:cs="Times New Roman"/>
          <w:b/>
          <w:sz w:val="24"/>
          <w:szCs w:val="24"/>
        </w:rPr>
        <w:tab/>
      </w:r>
      <w:r w:rsidRPr="00A2493B">
        <w:rPr>
          <w:rFonts w:ascii="Times New Roman" w:hAnsi="Times New Roman" w:cs="Times New Roman"/>
          <w:b/>
          <w:sz w:val="24"/>
          <w:szCs w:val="24"/>
        </w:rPr>
        <w:tab/>
      </w:r>
      <w:r w:rsidRPr="00A2493B">
        <w:rPr>
          <w:rFonts w:ascii="Times New Roman" w:hAnsi="Times New Roman" w:cs="Times New Roman"/>
          <w:b/>
          <w:sz w:val="24"/>
          <w:szCs w:val="24"/>
        </w:rPr>
        <w:tab/>
      </w:r>
      <w:r w:rsidRPr="00A2493B">
        <w:rPr>
          <w:rFonts w:ascii="Times New Roman" w:hAnsi="Times New Roman" w:cs="Times New Roman"/>
          <w:b/>
          <w:sz w:val="24"/>
          <w:szCs w:val="24"/>
        </w:rPr>
        <w:tab/>
      </w:r>
      <w:r w:rsidRPr="00A2493B">
        <w:rPr>
          <w:rFonts w:ascii="Times New Roman" w:hAnsi="Times New Roman" w:cs="Times New Roman"/>
          <w:b/>
          <w:sz w:val="24"/>
          <w:szCs w:val="24"/>
        </w:rPr>
        <w:tab/>
      </w:r>
      <w:r w:rsidRPr="00A2493B">
        <w:rPr>
          <w:rFonts w:ascii="Times New Roman" w:hAnsi="Times New Roman" w:cs="Times New Roman"/>
          <w:b/>
          <w:sz w:val="24"/>
          <w:szCs w:val="24"/>
        </w:rPr>
        <w:tab/>
      </w:r>
      <w:r w:rsidRPr="00A2493B">
        <w:rPr>
          <w:rFonts w:ascii="Times New Roman" w:hAnsi="Times New Roman" w:cs="Times New Roman"/>
          <w:b/>
          <w:sz w:val="24"/>
          <w:szCs w:val="24"/>
        </w:rPr>
        <w:tab/>
      </w:r>
      <w:r w:rsidRPr="00A2493B">
        <w:rPr>
          <w:rFonts w:ascii="Times New Roman" w:hAnsi="Times New Roman" w:cs="Times New Roman"/>
          <w:b/>
          <w:sz w:val="24"/>
          <w:szCs w:val="24"/>
        </w:rPr>
        <w:tab/>
      </w:r>
      <w:r w:rsidRPr="00A2493B">
        <w:rPr>
          <w:rFonts w:ascii="Times New Roman" w:hAnsi="Times New Roman" w:cs="Times New Roman"/>
          <w:b/>
          <w:sz w:val="24"/>
          <w:szCs w:val="24"/>
        </w:rPr>
        <w:tab/>
      </w:r>
      <w:r w:rsidRPr="00A2493B">
        <w:rPr>
          <w:rFonts w:ascii="Times New Roman" w:hAnsi="Times New Roman" w:cs="Times New Roman"/>
          <w:b/>
          <w:sz w:val="24"/>
          <w:szCs w:val="24"/>
        </w:rPr>
        <w:tab/>
      </w:r>
      <w:r w:rsidRPr="00A2493B">
        <w:rPr>
          <w:rFonts w:ascii="Times New Roman" w:hAnsi="Times New Roman" w:cs="Times New Roman"/>
          <w:b/>
          <w:sz w:val="24"/>
          <w:szCs w:val="24"/>
        </w:rPr>
        <w:tab/>
      </w:r>
      <w:r w:rsidRPr="00A2493B">
        <w:rPr>
          <w:rFonts w:ascii="Times New Roman" w:hAnsi="Times New Roman" w:cs="Times New Roman"/>
          <w:b/>
          <w:sz w:val="24"/>
          <w:szCs w:val="24"/>
        </w:rPr>
        <w:tab/>
      </w:r>
    </w:p>
    <w:p w:rsidR="00F71619" w:rsidRPr="00A2493B" w:rsidRDefault="00F71619" w:rsidP="00A249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493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F2816" w:rsidRPr="00A2493B">
        <w:rPr>
          <w:rFonts w:ascii="Times New Roman" w:hAnsi="Times New Roman" w:cs="Times New Roman"/>
          <w:b/>
          <w:sz w:val="24"/>
          <w:szCs w:val="24"/>
        </w:rPr>
        <w:t>___</w:t>
      </w:r>
    </w:p>
    <w:p w:rsidR="00F71619" w:rsidRPr="00A2493B" w:rsidRDefault="00F71619" w:rsidP="00A24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3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71619" w:rsidRPr="00A2493B" w:rsidRDefault="003107EA" w:rsidP="00A24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3B">
        <w:rPr>
          <w:rFonts w:ascii="Times New Roman" w:hAnsi="Times New Roman" w:cs="Times New Roman"/>
          <w:b/>
          <w:sz w:val="24"/>
          <w:szCs w:val="24"/>
        </w:rPr>
        <w:t>О</w:t>
      </w:r>
      <w:r w:rsidR="00F71619" w:rsidRPr="00A2493B">
        <w:rPr>
          <w:rFonts w:ascii="Times New Roman" w:hAnsi="Times New Roman" w:cs="Times New Roman"/>
          <w:b/>
          <w:sz w:val="24"/>
          <w:szCs w:val="24"/>
        </w:rPr>
        <w:t xml:space="preserve"> родительском комитете</w:t>
      </w:r>
    </w:p>
    <w:p w:rsidR="00F71619" w:rsidRPr="00A2493B" w:rsidRDefault="00F71619" w:rsidP="00A24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619" w:rsidRPr="00A2493B" w:rsidRDefault="00F71619" w:rsidP="00A24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619" w:rsidRPr="00A2493B" w:rsidRDefault="00F71619" w:rsidP="00A2493B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A2493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Общие положения </w:t>
      </w:r>
      <w:r w:rsidRPr="00A24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1619" w:rsidRPr="00A2493B" w:rsidRDefault="00F71619" w:rsidP="00A2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619" w:rsidRPr="00A2493B" w:rsidRDefault="00F71619" w:rsidP="00A2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93B">
        <w:rPr>
          <w:rFonts w:ascii="Times New Roman" w:hAnsi="Times New Roman" w:cs="Times New Roman"/>
          <w:sz w:val="24"/>
          <w:szCs w:val="24"/>
        </w:rPr>
        <w:t>Родительский комитет создается в целях  содействия школе в осуществлении воспитания и обучения детей. Задачами родительских комитетов являются:</w:t>
      </w:r>
    </w:p>
    <w:p w:rsidR="00F71619" w:rsidRPr="00A2493B" w:rsidRDefault="00F71619" w:rsidP="00A2493B">
      <w:pPr>
        <w:pStyle w:val="2"/>
        <w:numPr>
          <w:ilvl w:val="0"/>
          <w:numId w:val="2"/>
        </w:numPr>
        <w:jc w:val="both"/>
        <w:rPr>
          <w:sz w:val="24"/>
        </w:rPr>
      </w:pPr>
      <w:r w:rsidRPr="00A2493B">
        <w:rPr>
          <w:sz w:val="24"/>
        </w:rPr>
        <w:t>всемерное укрепление связи между семьей и школой  в целях  установления единства воспитательного влияния на детей педагогического коллектива и семьи;</w:t>
      </w:r>
    </w:p>
    <w:p w:rsidR="00F71619" w:rsidRPr="00A2493B" w:rsidRDefault="00F71619" w:rsidP="00A2493B">
      <w:pPr>
        <w:pStyle w:val="2"/>
        <w:numPr>
          <w:ilvl w:val="0"/>
          <w:numId w:val="2"/>
        </w:numPr>
        <w:jc w:val="both"/>
        <w:rPr>
          <w:sz w:val="24"/>
        </w:rPr>
      </w:pPr>
      <w:r w:rsidRPr="00A2493B">
        <w:rPr>
          <w:sz w:val="24"/>
        </w:rPr>
        <w:t>привлечение родительской общественности к активному участию в жизни школы, к организации внеклассной и внешкольной работы;</w:t>
      </w:r>
    </w:p>
    <w:p w:rsidR="00F71619" w:rsidRPr="00A2493B" w:rsidRDefault="00F71619" w:rsidP="00A2493B">
      <w:pPr>
        <w:pStyle w:val="2"/>
        <w:numPr>
          <w:ilvl w:val="0"/>
          <w:numId w:val="2"/>
        </w:numPr>
        <w:jc w:val="both"/>
        <w:rPr>
          <w:sz w:val="24"/>
        </w:rPr>
      </w:pPr>
      <w:r w:rsidRPr="00A2493B">
        <w:rPr>
          <w:sz w:val="24"/>
        </w:rPr>
        <w:t xml:space="preserve">помощь школе в укреплении хозяйственной и </w:t>
      </w:r>
      <w:proofErr w:type="spellStart"/>
      <w:r w:rsidRPr="00A2493B">
        <w:rPr>
          <w:sz w:val="24"/>
        </w:rPr>
        <w:t>учебно-материальнй</w:t>
      </w:r>
      <w:proofErr w:type="spellEnd"/>
      <w:r w:rsidRPr="00A2493B">
        <w:rPr>
          <w:sz w:val="24"/>
        </w:rPr>
        <w:t xml:space="preserve"> базы;</w:t>
      </w:r>
    </w:p>
    <w:p w:rsidR="00F71619" w:rsidRPr="00A2493B" w:rsidRDefault="00F71619" w:rsidP="00A2493B">
      <w:pPr>
        <w:pStyle w:val="2"/>
        <w:numPr>
          <w:ilvl w:val="0"/>
          <w:numId w:val="2"/>
        </w:numPr>
        <w:jc w:val="both"/>
        <w:rPr>
          <w:sz w:val="24"/>
        </w:rPr>
      </w:pPr>
      <w:r w:rsidRPr="00A2493B">
        <w:rPr>
          <w:sz w:val="24"/>
        </w:rPr>
        <w:t>участие в организации широкой педагогической пропаганды среди родителей.</w:t>
      </w:r>
    </w:p>
    <w:p w:rsidR="00F71619" w:rsidRPr="00A2493B" w:rsidRDefault="00F71619" w:rsidP="00A2493B">
      <w:pPr>
        <w:pStyle w:val="2"/>
        <w:ind w:left="360"/>
        <w:jc w:val="both"/>
        <w:rPr>
          <w:sz w:val="24"/>
        </w:rPr>
      </w:pPr>
    </w:p>
    <w:p w:rsidR="00F71619" w:rsidRPr="00A2493B" w:rsidRDefault="00F71619" w:rsidP="00A2493B">
      <w:pPr>
        <w:pStyle w:val="2"/>
        <w:numPr>
          <w:ilvl w:val="1"/>
          <w:numId w:val="1"/>
        </w:numPr>
        <w:tabs>
          <w:tab w:val="clear" w:pos="1440"/>
          <w:tab w:val="num" w:pos="284"/>
        </w:tabs>
        <w:ind w:hanging="1440"/>
        <w:jc w:val="both"/>
        <w:rPr>
          <w:b/>
          <w:bCs/>
          <w:i/>
          <w:sz w:val="24"/>
          <w:u w:val="single"/>
        </w:rPr>
      </w:pPr>
      <w:r w:rsidRPr="00A2493B">
        <w:rPr>
          <w:b/>
          <w:bCs/>
          <w:i/>
          <w:sz w:val="24"/>
          <w:u w:val="single"/>
        </w:rPr>
        <w:t>Организация и содержание работы родительских комитетов</w:t>
      </w:r>
    </w:p>
    <w:p w:rsidR="00F71619" w:rsidRPr="00A2493B" w:rsidRDefault="00F71619" w:rsidP="00A2493B">
      <w:pPr>
        <w:pStyle w:val="2"/>
        <w:ind w:left="1080" w:hanging="654"/>
        <w:jc w:val="both"/>
        <w:rPr>
          <w:sz w:val="24"/>
        </w:rPr>
      </w:pPr>
    </w:p>
    <w:p w:rsidR="00F71619" w:rsidRPr="00A2493B" w:rsidRDefault="00F71619" w:rsidP="00A2493B">
      <w:pPr>
        <w:pStyle w:val="2"/>
        <w:ind w:left="1080" w:hanging="654"/>
        <w:jc w:val="both"/>
        <w:rPr>
          <w:sz w:val="24"/>
        </w:rPr>
      </w:pPr>
      <w:r w:rsidRPr="00A2493B">
        <w:rPr>
          <w:sz w:val="24"/>
        </w:rPr>
        <w:t>2.1. В родительский комитет школы входят председатели классных родительских комитетов.</w:t>
      </w:r>
    </w:p>
    <w:p w:rsidR="00F71619" w:rsidRPr="00A2493B" w:rsidRDefault="00F71619" w:rsidP="00A2493B">
      <w:pPr>
        <w:pStyle w:val="2"/>
        <w:ind w:left="1080" w:hanging="654"/>
        <w:jc w:val="both"/>
        <w:rPr>
          <w:sz w:val="24"/>
        </w:rPr>
      </w:pPr>
      <w:r w:rsidRPr="00A2493B">
        <w:rPr>
          <w:sz w:val="24"/>
        </w:rPr>
        <w:t>2.2. Родительский комитет  класса избирается общим собранием родителей класса в составе председателя и 2-4 членов.</w:t>
      </w:r>
    </w:p>
    <w:p w:rsidR="00F71619" w:rsidRPr="00A2493B" w:rsidRDefault="00F71619" w:rsidP="00A2493B">
      <w:pPr>
        <w:pStyle w:val="2"/>
        <w:ind w:left="1080" w:hanging="654"/>
        <w:jc w:val="both"/>
        <w:rPr>
          <w:sz w:val="24"/>
        </w:rPr>
      </w:pPr>
      <w:r w:rsidRPr="00A2493B">
        <w:rPr>
          <w:sz w:val="24"/>
        </w:rPr>
        <w:t>2.3.Родительский комитет школы организует помощь школе:</w:t>
      </w:r>
    </w:p>
    <w:p w:rsidR="00F71619" w:rsidRPr="00A2493B" w:rsidRDefault="00F71619" w:rsidP="00A2493B">
      <w:pPr>
        <w:pStyle w:val="2"/>
        <w:numPr>
          <w:ilvl w:val="0"/>
          <w:numId w:val="3"/>
        </w:numPr>
        <w:jc w:val="both"/>
        <w:rPr>
          <w:sz w:val="24"/>
        </w:rPr>
      </w:pPr>
      <w:r w:rsidRPr="00A2493B">
        <w:rPr>
          <w:sz w:val="24"/>
        </w:rPr>
        <w:t>в укреплении связи педагогического коллектива с родителями учащихся;</w:t>
      </w:r>
    </w:p>
    <w:p w:rsidR="00F71619" w:rsidRPr="00A2493B" w:rsidRDefault="00F71619" w:rsidP="00A2493B">
      <w:pPr>
        <w:pStyle w:val="2"/>
        <w:numPr>
          <w:ilvl w:val="0"/>
          <w:numId w:val="3"/>
        </w:numPr>
        <w:jc w:val="both"/>
        <w:rPr>
          <w:sz w:val="24"/>
        </w:rPr>
      </w:pPr>
      <w:r w:rsidRPr="00A2493B">
        <w:rPr>
          <w:sz w:val="24"/>
        </w:rPr>
        <w:t>в организации питания школьников;</w:t>
      </w:r>
    </w:p>
    <w:p w:rsidR="00F71619" w:rsidRPr="00A2493B" w:rsidRDefault="00F71619" w:rsidP="00A2493B">
      <w:pPr>
        <w:pStyle w:val="2"/>
        <w:numPr>
          <w:ilvl w:val="0"/>
          <w:numId w:val="3"/>
        </w:numPr>
        <w:jc w:val="both"/>
        <w:rPr>
          <w:sz w:val="24"/>
        </w:rPr>
      </w:pPr>
      <w:r w:rsidRPr="00A2493B">
        <w:rPr>
          <w:sz w:val="24"/>
        </w:rPr>
        <w:t xml:space="preserve">в привлечении родителей к непосредственному участию в воспитательной  работе с учащимися во </w:t>
      </w:r>
      <w:proofErr w:type="spellStart"/>
      <w:r w:rsidRPr="00A2493B">
        <w:rPr>
          <w:sz w:val="24"/>
        </w:rPr>
        <w:t>внеучебное</w:t>
      </w:r>
      <w:proofErr w:type="spellEnd"/>
      <w:r w:rsidRPr="00A2493B">
        <w:rPr>
          <w:sz w:val="24"/>
        </w:rPr>
        <w:t xml:space="preserve"> время;</w:t>
      </w:r>
    </w:p>
    <w:p w:rsidR="00F71619" w:rsidRPr="00A2493B" w:rsidRDefault="00F71619" w:rsidP="00A2493B">
      <w:pPr>
        <w:pStyle w:val="2"/>
        <w:numPr>
          <w:ilvl w:val="0"/>
          <w:numId w:val="3"/>
        </w:numPr>
        <w:jc w:val="both"/>
        <w:rPr>
          <w:sz w:val="24"/>
        </w:rPr>
      </w:pPr>
      <w:r w:rsidRPr="00A2493B">
        <w:rPr>
          <w:sz w:val="24"/>
        </w:rPr>
        <w:t xml:space="preserve">в осуществлении </w:t>
      </w:r>
      <w:proofErr w:type="gramStart"/>
      <w:r w:rsidRPr="00A2493B">
        <w:rPr>
          <w:sz w:val="24"/>
        </w:rPr>
        <w:t>контроля за</w:t>
      </w:r>
      <w:proofErr w:type="gramEnd"/>
      <w:r w:rsidRPr="00A2493B">
        <w:rPr>
          <w:sz w:val="24"/>
        </w:rPr>
        <w:t xml:space="preserve"> выполнением школьниками Правил для учащихся;</w:t>
      </w:r>
    </w:p>
    <w:p w:rsidR="00F71619" w:rsidRPr="00A2493B" w:rsidRDefault="00F71619" w:rsidP="00A2493B">
      <w:pPr>
        <w:pStyle w:val="2"/>
        <w:numPr>
          <w:ilvl w:val="0"/>
          <w:numId w:val="3"/>
        </w:numPr>
        <w:jc w:val="both"/>
        <w:rPr>
          <w:sz w:val="24"/>
        </w:rPr>
      </w:pPr>
      <w:r w:rsidRPr="00A2493B">
        <w:rPr>
          <w:sz w:val="24"/>
        </w:rPr>
        <w:t>в организации и проведении собраний, докладов, лекций для родителей, бесед по обмену  опытом семейного воспитания;</w:t>
      </w:r>
    </w:p>
    <w:p w:rsidR="00F71619" w:rsidRPr="00A2493B" w:rsidRDefault="00F71619" w:rsidP="00A2493B">
      <w:pPr>
        <w:pStyle w:val="2"/>
        <w:numPr>
          <w:ilvl w:val="0"/>
          <w:numId w:val="3"/>
        </w:numPr>
        <w:jc w:val="both"/>
        <w:rPr>
          <w:sz w:val="24"/>
        </w:rPr>
      </w:pPr>
      <w:r w:rsidRPr="00A2493B">
        <w:rPr>
          <w:sz w:val="24"/>
        </w:rPr>
        <w:t>в осуществлении мероприятий по укреплению хозяйственной и  учебно-материальной  базы школы, благоустройству и созданию в ней нормальных условий;</w:t>
      </w:r>
    </w:p>
    <w:p w:rsidR="00F71619" w:rsidRPr="00A2493B" w:rsidRDefault="00F71619" w:rsidP="00A2493B">
      <w:pPr>
        <w:pStyle w:val="2"/>
        <w:numPr>
          <w:ilvl w:val="0"/>
          <w:numId w:val="3"/>
        </w:numPr>
        <w:jc w:val="both"/>
        <w:rPr>
          <w:sz w:val="24"/>
        </w:rPr>
      </w:pPr>
      <w:r w:rsidRPr="00A2493B">
        <w:rPr>
          <w:sz w:val="24"/>
        </w:rPr>
        <w:t>в проведении оздоровительной и культурно – массовой работы с учащимися в период каникул.</w:t>
      </w:r>
    </w:p>
    <w:p w:rsidR="00F71619" w:rsidRPr="00A2493B" w:rsidRDefault="00F71619" w:rsidP="00A2493B">
      <w:pPr>
        <w:pStyle w:val="2"/>
        <w:ind w:left="360"/>
        <w:jc w:val="both"/>
        <w:rPr>
          <w:sz w:val="24"/>
        </w:rPr>
      </w:pPr>
      <w:r w:rsidRPr="00A2493B">
        <w:rPr>
          <w:sz w:val="24"/>
        </w:rPr>
        <w:t xml:space="preserve">         2.4. Родительский комитет школы и классные родительские комитеты руководствуются в своей работе данным Положением, рекомендациями директора школы и Педагогического совета, планом работы школы и постановлениями родительских собраний.</w:t>
      </w:r>
    </w:p>
    <w:p w:rsidR="00F71619" w:rsidRPr="00A2493B" w:rsidRDefault="00F71619" w:rsidP="00A2493B">
      <w:pPr>
        <w:pStyle w:val="2"/>
        <w:ind w:left="360"/>
        <w:jc w:val="both"/>
        <w:rPr>
          <w:sz w:val="24"/>
        </w:rPr>
      </w:pPr>
      <w:r w:rsidRPr="00A2493B">
        <w:rPr>
          <w:sz w:val="24"/>
        </w:rPr>
        <w:t xml:space="preserve">        2.5.Родительский комитет школы для обсуждения и решения наиболее важных вопросов созывает собрания  или конференции родителей (классные – не реже четырех раз в год, общешкольные – не реже двух раз в год).</w:t>
      </w:r>
    </w:p>
    <w:p w:rsidR="00F71619" w:rsidRPr="00A2493B" w:rsidRDefault="00F71619" w:rsidP="00A2493B">
      <w:pPr>
        <w:pStyle w:val="2"/>
        <w:ind w:left="360"/>
        <w:jc w:val="both"/>
        <w:rPr>
          <w:sz w:val="24"/>
        </w:rPr>
      </w:pPr>
      <w:r w:rsidRPr="00A2493B">
        <w:rPr>
          <w:sz w:val="24"/>
        </w:rPr>
        <w:lastRenderedPageBreak/>
        <w:t xml:space="preserve">       На классных родительских собраниях  обязательно присутствие классного руководителя, на общешкольных – директора школы, классных руководителей и учителей.</w:t>
      </w:r>
    </w:p>
    <w:p w:rsidR="00F71619" w:rsidRPr="00A2493B" w:rsidRDefault="00F71619" w:rsidP="00A2493B">
      <w:pPr>
        <w:pStyle w:val="2"/>
        <w:ind w:left="360"/>
        <w:jc w:val="both"/>
        <w:rPr>
          <w:sz w:val="24"/>
        </w:rPr>
      </w:pPr>
    </w:p>
    <w:p w:rsidR="00F71619" w:rsidRPr="00A2493B" w:rsidRDefault="00F71619" w:rsidP="00A2493B">
      <w:pPr>
        <w:pStyle w:val="2"/>
        <w:numPr>
          <w:ilvl w:val="1"/>
          <w:numId w:val="1"/>
        </w:numPr>
        <w:tabs>
          <w:tab w:val="clear" w:pos="1440"/>
          <w:tab w:val="num" w:pos="709"/>
        </w:tabs>
        <w:ind w:hanging="1156"/>
        <w:rPr>
          <w:b/>
          <w:bCs/>
          <w:i/>
          <w:sz w:val="24"/>
          <w:u w:val="single"/>
        </w:rPr>
      </w:pPr>
      <w:r w:rsidRPr="00A2493B">
        <w:rPr>
          <w:b/>
          <w:bCs/>
          <w:i/>
          <w:sz w:val="24"/>
          <w:u w:val="single"/>
        </w:rPr>
        <w:t>Права родительского комитета</w:t>
      </w:r>
    </w:p>
    <w:p w:rsidR="00F71619" w:rsidRPr="00A2493B" w:rsidRDefault="00F71619" w:rsidP="00A2493B">
      <w:pPr>
        <w:pStyle w:val="2"/>
        <w:tabs>
          <w:tab w:val="num" w:pos="709"/>
        </w:tabs>
        <w:ind w:left="1080" w:hanging="1156"/>
        <w:rPr>
          <w:i/>
          <w:sz w:val="24"/>
          <w:u w:val="single"/>
        </w:rPr>
      </w:pPr>
    </w:p>
    <w:p w:rsidR="00F71619" w:rsidRPr="00A2493B" w:rsidRDefault="00F71619" w:rsidP="00A2493B">
      <w:pPr>
        <w:pStyle w:val="2"/>
        <w:ind w:left="1080"/>
        <w:jc w:val="both"/>
        <w:rPr>
          <w:sz w:val="24"/>
        </w:rPr>
      </w:pPr>
      <w:r w:rsidRPr="00A2493B">
        <w:rPr>
          <w:sz w:val="24"/>
        </w:rPr>
        <w:t>3.1.Родительский комитет школы имеет право:</w:t>
      </w:r>
    </w:p>
    <w:p w:rsidR="00F71619" w:rsidRPr="00A2493B" w:rsidRDefault="00F71619" w:rsidP="00A2493B">
      <w:pPr>
        <w:pStyle w:val="2"/>
        <w:numPr>
          <w:ilvl w:val="0"/>
          <w:numId w:val="4"/>
        </w:numPr>
        <w:jc w:val="both"/>
        <w:rPr>
          <w:sz w:val="24"/>
        </w:rPr>
      </w:pPr>
      <w:r w:rsidRPr="00A2493B">
        <w:rPr>
          <w:sz w:val="24"/>
        </w:rPr>
        <w:t>устанавливать связь с УО, общественными организациями, шефствующими над школой предприятиями, по вопросам оказания помощи школе в проведении воспитательной работы, укрепления её учебно-материальной  базы, а также об отношении родителей  к воспитанию детей;</w:t>
      </w:r>
    </w:p>
    <w:p w:rsidR="00F71619" w:rsidRPr="00A2493B" w:rsidRDefault="00F71619" w:rsidP="00A2493B">
      <w:pPr>
        <w:pStyle w:val="2"/>
        <w:numPr>
          <w:ilvl w:val="0"/>
          <w:numId w:val="4"/>
        </w:numPr>
        <w:jc w:val="both"/>
        <w:rPr>
          <w:sz w:val="24"/>
        </w:rPr>
      </w:pPr>
      <w:r w:rsidRPr="00A2493B">
        <w:rPr>
          <w:sz w:val="24"/>
        </w:rPr>
        <w:t>вносить на рассмотрение  директора и педагогического совета школы предложения по внешкольной и внеклассной работе с учащимися, по организационно- хозяйственным вопросам, по улучшению работы педагогического коллектива с родителями учащихся. Директор школы и педагогический совет обязаны внимательно  рассмотреть предложения родительского комитета и поставить его в известность о принятых решениях;</w:t>
      </w:r>
    </w:p>
    <w:p w:rsidR="00F71619" w:rsidRPr="00A2493B" w:rsidRDefault="00F71619" w:rsidP="00A2493B">
      <w:pPr>
        <w:pStyle w:val="2"/>
        <w:numPr>
          <w:ilvl w:val="0"/>
          <w:numId w:val="4"/>
        </w:numPr>
        <w:jc w:val="both"/>
        <w:rPr>
          <w:sz w:val="24"/>
        </w:rPr>
      </w:pPr>
      <w:r w:rsidRPr="00A2493B">
        <w:rPr>
          <w:sz w:val="24"/>
        </w:rPr>
        <w:t>заслушивать сообщения директора школы о состоянии и перспективах работы школы и его разъяснения по интересующим родителей вопросам;</w:t>
      </w:r>
    </w:p>
    <w:p w:rsidR="00F71619" w:rsidRPr="00A2493B" w:rsidRDefault="00F71619" w:rsidP="00A2493B">
      <w:pPr>
        <w:pStyle w:val="2"/>
        <w:numPr>
          <w:ilvl w:val="0"/>
          <w:numId w:val="4"/>
        </w:numPr>
        <w:jc w:val="both"/>
        <w:rPr>
          <w:sz w:val="24"/>
        </w:rPr>
      </w:pPr>
      <w:r w:rsidRPr="00A2493B">
        <w:rPr>
          <w:sz w:val="24"/>
        </w:rPr>
        <w:t>организовывать  дежурства родителей  в школе и в микрорайоне школы.</w:t>
      </w:r>
    </w:p>
    <w:p w:rsidR="00F71619" w:rsidRPr="00A2493B" w:rsidRDefault="00F71619" w:rsidP="00A2493B">
      <w:pPr>
        <w:pStyle w:val="2"/>
        <w:jc w:val="both"/>
        <w:rPr>
          <w:sz w:val="24"/>
        </w:rPr>
      </w:pPr>
      <w:r w:rsidRPr="00A2493B">
        <w:rPr>
          <w:sz w:val="24"/>
        </w:rPr>
        <w:t xml:space="preserve">   3.2. Классные родительские комитеты имеют право вносить предложения классному руководителю  по улучшению внеклассной работы с учащимися, по улучшению работы с родителями учащихся класса и заслушивать разъяснения классного руководителя по вопросам, интересующим родителей.</w:t>
      </w:r>
    </w:p>
    <w:p w:rsidR="00F71619" w:rsidRPr="00A2493B" w:rsidRDefault="00F71619" w:rsidP="00A2493B">
      <w:pPr>
        <w:pStyle w:val="2"/>
        <w:numPr>
          <w:ilvl w:val="1"/>
          <w:numId w:val="5"/>
        </w:numPr>
        <w:ind w:left="0" w:firstLine="142"/>
        <w:jc w:val="both"/>
        <w:rPr>
          <w:sz w:val="24"/>
        </w:rPr>
      </w:pPr>
      <w:r w:rsidRPr="00A2493B">
        <w:rPr>
          <w:sz w:val="24"/>
        </w:rPr>
        <w:t xml:space="preserve">Председатель общешкольного родительского  комитета может присутствовать на </w:t>
      </w:r>
      <w:proofErr w:type="gramStart"/>
      <w:r w:rsidRPr="00A2493B">
        <w:rPr>
          <w:sz w:val="24"/>
        </w:rPr>
        <w:t>педагогическом</w:t>
      </w:r>
      <w:proofErr w:type="gramEnd"/>
      <w:r w:rsidRPr="00A2493B">
        <w:rPr>
          <w:sz w:val="24"/>
        </w:rPr>
        <w:t xml:space="preserve"> совета школы.</w:t>
      </w:r>
    </w:p>
    <w:p w:rsidR="006127AB" w:rsidRPr="00A2493B" w:rsidRDefault="006127AB" w:rsidP="00A24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27AB" w:rsidRPr="00A2493B" w:rsidSect="0007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C09"/>
    <w:multiLevelType w:val="hybridMultilevel"/>
    <w:tmpl w:val="0068FA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7A4643"/>
    <w:multiLevelType w:val="hybridMultilevel"/>
    <w:tmpl w:val="8C3C5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D56A0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44670"/>
    <w:multiLevelType w:val="hybridMultilevel"/>
    <w:tmpl w:val="D3AAD6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4AB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27B10"/>
    <w:multiLevelType w:val="hybridMultilevel"/>
    <w:tmpl w:val="F59ABB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331549"/>
    <w:multiLevelType w:val="multilevel"/>
    <w:tmpl w:val="9710B1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619"/>
    <w:rsid w:val="0006274C"/>
    <w:rsid w:val="00073C03"/>
    <w:rsid w:val="00185B00"/>
    <w:rsid w:val="003107EA"/>
    <w:rsid w:val="005E7316"/>
    <w:rsid w:val="005F2816"/>
    <w:rsid w:val="006127AB"/>
    <w:rsid w:val="00A2493B"/>
    <w:rsid w:val="00A73E8B"/>
    <w:rsid w:val="00C80979"/>
    <w:rsid w:val="00F7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716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7161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3187</Characters>
  <Application>Microsoft Office Word</Application>
  <DocSecurity>0</DocSecurity>
  <Lines>26</Lines>
  <Paragraphs>7</Paragraphs>
  <ScaleCrop>false</ScaleCrop>
  <Company>Microsoft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Загалав</cp:lastModifiedBy>
  <cp:revision>8</cp:revision>
  <dcterms:created xsi:type="dcterms:W3CDTF">2013-09-12T08:11:00Z</dcterms:created>
  <dcterms:modified xsi:type="dcterms:W3CDTF">2017-10-15T18:25:00Z</dcterms:modified>
</cp:coreProperties>
</file>